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A67DB">
        <w:rPr>
          <w:rFonts w:ascii="Cambria" w:hAnsi="Cambria"/>
          <w:b/>
          <w:sz w:val="28"/>
          <w:szCs w:val="28"/>
        </w:rPr>
        <w:t>Mon</w:t>
      </w:r>
      <w:r w:rsidR="00E67D9B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A67DB">
        <w:rPr>
          <w:rFonts w:ascii="Cambria" w:hAnsi="Cambria"/>
          <w:b/>
          <w:sz w:val="28"/>
          <w:szCs w:val="28"/>
        </w:rPr>
        <w:t>March 7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6065ED" w:rsidRDefault="001D6D62" w:rsidP="008F272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A35FE6">
        <w:rPr>
          <w:rFonts w:ascii="Cambria" w:hAnsi="Cambria"/>
          <w:b/>
          <w:sz w:val="28"/>
          <w:szCs w:val="28"/>
        </w:rPr>
        <w:t>R</w:t>
      </w:r>
    </w:p>
    <w:p w:rsidR="00CA27EE" w:rsidRDefault="00CA27EE" w:rsidP="008F272A">
      <w:pPr>
        <w:jc w:val="center"/>
        <w:rPr>
          <w:rFonts w:ascii="Cambria" w:hAnsi="Cambria"/>
          <w:b/>
          <w:sz w:val="28"/>
          <w:szCs w:val="28"/>
        </w:rPr>
      </w:pPr>
    </w:p>
    <w:p w:rsidR="00D86E42" w:rsidRDefault="00D86E42" w:rsidP="00A14B27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A398E" w:rsidRDefault="00A35FE6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97245F" w:rsidRPr="0097245F" w:rsidRDefault="0097245F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B43BF" w:rsidRDefault="003A67DB" w:rsidP="001F71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A67DB" w:rsidRDefault="003A67DB" w:rsidP="001F7153">
      <w:pPr>
        <w:rPr>
          <w:b/>
          <w:bCs/>
          <w:i/>
          <w:iCs/>
          <w:color w:val="000000"/>
          <w:u w:val="single"/>
        </w:rPr>
      </w:pPr>
    </w:p>
    <w:p w:rsidR="00CA27EE" w:rsidRPr="00CA27EE" w:rsidRDefault="0017395A" w:rsidP="00CA27EE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948"/>
        <w:gridCol w:w="2640"/>
        <w:gridCol w:w="1721"/>
        <w:gridCol w:w="880"/>
        <w:gridCol w:w="1301"/>
        <w:gridCol w:w="1280"/>
        <w:gridCol w:w="1067"/>
      </w:tblGrid>
      <w:tr w:rsidR="00CA27EE" w:rsidRPr="00CA27EE" w:rsidTr="00CA27EE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 xml:space="preserve">V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San Marino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1:50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West Covina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3/8/16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West Covina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West Covina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3/9/16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 xml:space="preserve">Garfield </w:t>
            </w:r>
          </w:p>
          <w:p w:rsidR="00CA27EE" w:rsidRPr="00CA27EE" w:rsidRDefault="00CA27EE" w:rsidP="00CA27EE">
            <w:pPr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CIF SOUTHERN REGIONALS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Tennis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El Rancho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3/10/16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Ganesha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Softball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Mark Keppel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 xml:space="preserve">3/11/16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Duarte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Baseball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Duarte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CA27EE" w:rsidRPr="00CA27EE" w:rsidTr="00CA27E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3/11/16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2:00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Mt SAC INVITATIONAL MEET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Boys &amp; Girls Swim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Mt. SAC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12:30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CA27EE" w:rsidRPr="00CA27EE" w:rsidRDefault="00CA27EE" w:rsidP="00CA27E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CA27EE">
              <w:rPr>
                <w:rFonts w:ascii="Arial" w:hAnsi="Arial" w:cs="Arial"/>
                <w:color w:val="000000"/>
                <w:sz w:val="18"/>
                <w:szCs w:val="18"/>
              </w:rPr>
              <w:t>12:00 PM</w:t>
            </w:r>
          </w:p>
        </w:tc>
      </w:tr>
    </w:tbl>
    <w:p w:rsidR="003A67DB" w:rsidRDefault="003A67DB" w:rsidP="00E60E98">
      <w:pPr>
        <w:rPr>
          <w:b/>
          <w:bCs/>
          <w:i/>
          <w:iCs/>
          <w:color w:val="000000"/>
        </w:rPr>
      </w:pPr>
    </w:p>
    <w:p w:rsidR="003A67DB" w:rsidRDefault="003A67DB" w:rsidP="00E60E98">
      <w:pPr>
        <w:rPr>
          <w:b/>
          <w:bCs/>
          <w:i/>
          <w:iCs/>
          <w:color w:val="000000"/>
        </w:rPr>
      </w:pPr>
    </w:p>
    <w:p w:rsidR="00901B52" w:rsidRPr="0097245F" w:rsidRDefault="004F6ACE" w:rsidP="00E60E98">
      <w:pPr>
        <w:rPr>
          <w:b/>
          <w:bCs/>
          <w:i/>
          <w:iCs/>
          <w:color w:val="000000"/>
          <w:u w:val="single"/>
        </w:rPr>
      </w:pPr>
      <w:r>
        <w:rPr>
          <w:b/>
          <w:bCs/>
          <w:i/>
          <w:iCs/>
          <w:color w:val="000000"/>
        </w:rPr>
        <w:t xml:space="preserve">  </w:t>
      </w: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3A67DB" w:rsidRDefault="003A67DB" w:rsidP="003A67DB">
      <w:pPr>
        <w:jc w:val="both"/>
        <w:rPr>
          <w:szCs w:val="24"/>
        </w:rPr>
      </w:pPr>
      <w:r w:rsidRPr="00BF27BD">
        <w:rPr>
          <w:szCs w:val="24"/>
        </w:rPr>
        <w:t>3/7</w:t>
      </w:r>
      <w:r>
        <w:rPr>
          <w:b/>
          <w:i/>
          <w:szCs w:val="24"/>
        </w:rPr>
        <w:tab/>
        <w:t xml:space="preserve">     </w:t>
      </w:r>
      <w:r w:rsidRPr="00BF27BD">
        <w:rPr>
          <w:szCs w:val="24"/>
        </w:rPr>
        <w:t>UCLA</w:t>
      </w:r>
      <w:r w:rsidRPr="00BF27BD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Arzate</w:t>
      </w:r>
      <w:proofErr w:type="spellEnd"/>
      <w:r>
        <w:rPr>
          <w:szCs w:val="24"/>
        </w:rPr>
        <w:t xml:space="preserve">, Ms. Lee, Ms. </w:t>
      </w:r>
      <w:proofErr w:type="spellStart"/>
      <w:r>
        <w:rPr>
          <w:szCs w:val="24"/>
        </w:rPr>
        <w:t>Luu</w:t>
      </w:r>
      <w:proofErr w:type="spellEnd"/>
      <w:r>
        <w:rPr>
          <w:szCs w:val="24"/>
        </w:rPr>
        <w:tab/>
      </w:r>
      <w:r>
        <w:rPr>
          <w:szCs w:val="24"/>
        </w:rPr>
        <w:tab/>
        <w:t>8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3/10</w:t>
      </w:r>
      <w:r>
        <w:rPr>
          <w:szCs w:val="24"/>
        </w:rPr>
        <w:tab/>
        <w:t xml:space="preserve">     Covina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Speech &amp; Debate/Ms.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ab/>
      </w:r>
      <w:r>
        <w:rPr>
          <w:szCs w:val="24"/>
        </w:rPr>
        <w:tab/>
        <w:t>5 pm</w:t>
      </w:r>
    </w:p>
    <w:p w:rsidR="003A67DB" w:rsidRDefault="003A67DB" w:rsidP="003A67DB">
      <w:pPr>
        <w:jc w:val="both"/>
        <w:rPr>
          <w:szCs w:val="24"/>
        </w:rPr>
      </w:pPr>
    </w:p>
    <w:p w:rsidR="003A67DB" w:rsidRDefault="003A67DB" w:rsidP="0019289B">
      <w:pPr>
        <w:jc w:val="both"/>
        <w:rPr>
          <w:szCs w:val="24"/>
        </w:rPr>
      </w:pPr>
    </w:p>
    <w:p w:rsidR="003A67DB" w:rsidRDefault="003A67DB" w:rsidP="003A67DB">
      <w:pPr>
        <w:jc w:val="both"/>
        <w:rPr>
          <w:szCs w:val="24"/>
        </w:rPr>
      </w:pPr>
    </w:p>
    <w:p w:rsidR="003A67DB" w:rsidRDefault="003A67DB" w:rsidP="003A67D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 3/14/16: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3/15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3/16</w:t>
      </w:r>
      <w:r>
        <w:rPr>
          <w:szCs w:val="24"/>
        </w:rPr>
        <w:tab/>
        <w:t>Victor Valley HS</w:t>
      </w:r>
      <w:r>
        <w:rPr>
          <w:szCs w:val="24"/>
        </w:rPr>
        <w:tab/>
      </w:r>
      <w:r>
        <w:rPr>
          <w:szCs w:val="24"/>
        </w:rPr>
        <w:tab/>
        <w:t>Ms. Phillips/VAPA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1:45 pm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3/16</w:t>
      </w:r>
      <w:r>
        <w:rPr>
          <w:szCs w:val="24"/>
        </w:rPr>
        <w:tab/>
        <w:t>Sacramento, CA</w:t>
      </w:r>
      <w:r>
        <w:rPr>
          <w:szCs w:val="24"/>
        </w:rPr>
        <w:tab/>
      </w:r>
      <w:r>
        <w:rPr>
          <w:szCs w:val="24"/>
        </w:rPr>
        <w:tab/>
        <w:t>Mr. Tin/ACADEC Decathlon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3/17</w:t>
      </w:r>
      <w:r>
        <w:rPr>
          <w:szCs w:val="24"/>
        </w:rPr>
        <w:tab/>
      </w:r>
      <w:r>
        <w:rPr>
          <w:sz w:val="22"/>
          <w:szCs w:val="22"/>
        </w:rPr>
        <w:t>LA Trade-Technical College</w:t>
      </w:r>
      <w:r>
        <w:rPr>
          <w:b/>
          <w:sz w:val="28"/>
          <w:szCs w:val="28"/>
        </w:rPr>
        <w:tab/>
      </w:r>
      <w:r>
        <w:rPr>
          <w:szCs w:val="24"/>
        </w:rPr>
        <w:t>Ms. Ware/Workability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A67DB" w:rsidRDefault="003A67DB" w:rsidP="003A67DB">
      <w:pPr>
        <w:jc w:val="both"/>
        <w:rPr>
          <w:szCs w:val="24"/>
        </w:rPr>
      </w:pPr>
      <w:r>
        <w:rPr>
          <w:szCs w:val="24"/>
        </w:rPr>
        <w:t>3/18</w:t>
      </w:r>
      <w:r>
        <w:rPr>
          <w:szCs w:val="24"/>
        </w:rPr>
        <w:tab/>
        <w:t>Los Alamitos HS</w:t>
      </w:r>
      <w:r>
        <w:rPr>
          <w:szCs w:val="24"/>
        </w:rPr>
        <w:tab/>
      </w:r>
      <w:r>
        <w:rPr>
          <w:szCs w:val="24"/>
        </w:rPr>
        <w:tab/>
        <w:t xml:space="preserve">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>/VAPA, Choir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2:37 pm</w:t>
      </w:r>
    </w:p>
    <w:p w:rsidR="003A67DB" w:rsidRDefault="003A67DB" w:rsidP="003A67DB">
      <w:pPr>
        <w:jc w:val="both"/>
        <w:rPr>
          <w:szCs w:val="24"/>
        </w:rPr>
      </w:pPr>
      <w:bookmarkStart w:id="0" w:name="_GoBack"/>
      <w:bookmarkEnd w:id="0"/>
    </w:p>
    <w:p w:rsidR="00A35FE6" w:rsidRPr="00557D51" w:rsidRDefault="00A35FE6" w:rsidP="0019289B">
      <w:pPr>
        <w:jc w:val="both"/>
        <w:rPr>
          <w:b/>
          <w:i/>
          <w:sz w:val="22"/>
          <w:szCs w:val="22"/>
        </w:rPr>
      </w:pPr>
    </w:p>
    <w:p w:rsidR="00A35FE6" w:rsidRPr="00CF5103" w:rsidRDefault="00E1294A" w:rsidP="00901B52">
      <w:pPr>
        <w:rPr>
          <w:sz w:val="28"/>
          <w:szCs w:val="28"/>
        </w:rPr>
      </w:pPr>
      <w:r w:rsidRPr="00CF5103">
        <w:rPr>
          <w:b/>
          <w:sz w:val="28"/>
          <w:szCs w:val="28"/>
        </w:rPr>
        <w:t>The Library</w:t>
      </w:r>
      <w:r w:rsidRPr="00CF5103">
        <w:rPr>
          <w:sz w:val="28"/>
          <w:szCs w:val="28"/>
        </w:rPr>
        <w:t xml:space="preserve"> will be closed</w:t>
      </w:r>
      <w:r w:rsidR="003A67DB" w:rsidRPr="00CF5103">
        <w:rPr>
          <w:sz w:val="28"/>
          <w:szCs w:val="28"/>
        </w:rPr>
        <w:t xml:space="preserve"> today,</w:t>
      </w:r>
      <w:r w:rsidRPr="00CF5103">
        <w:rPr>
          <w:sz w:val="28"/>
          <w:szCs w:val="28"/>
        </w:rPr>
        <w:t xml:space="preserve"> Monday, March 7. ~ C. Vernon</w:t>
      </w:r>
    </w:p>
    <w:p w:rsidR="00173087" w:rsidRPr="00CF5103" w:rsidRDefault="00173087" w:rsidP="0019289B">
      <w:pPr>
        <w:jc w:val="both"/>
        <w:rPr>
          <w:sz w:val="28"/>
          <w:szCs w:val="28"/>
        </w:rPr>
      </w:pPr>
    </w:p>
    <w:p w:rsidR="005C2654" w:rsidRPr="00CF5103" w:rsidRDefault="005C2654" w:rsidP="005C2654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CF5103">
        <w:rPr>
          <w:rFonts w:ascii="Arial" w:hAnsi="Arial" w:cs="Arial"/>
          <w:b/>
          <w:sz w:val="28"/>
          <w:szCs w:val="28"/>
        </w:rPr>
        <w:t>Our Girls Basketball</w:t>
      </w:r>
      <w:r w:rsidRPr="00CF5103">
        <w:rPr>
          <w:rFonts w:ascii="Arial" w:hAnsi="Arial" w:cs="Arial"/>
          <w:sz w:val="28"/>
          <w:szCs w:val="28"/>
        </w:rPr>
        <w:t xml:space="preserve"> </w:t>
      </w:r>
      <w:r w:rsidRPr="00CF5103">
        <w:rPr>
          <w:rFonts w:ascii="Arial" w:hAnsi="Arial" w:cs="Arial"/>
          <w:b/>
          <w:sz w:val="28"/>
          <w:szCs w:val="28"/>
        </w:rPr>
        <w:t xml:space="preserve">team </w:t>
      </w:r>
      <w:r w:rsidRPr="00CF5103">
        <w:rPr>
          <w:rFonts w:ascii="Arial" w:hAnsi="Arial" w:cs="Arial"/>
          <w:sz w:val="28"/>
          <w:szCs w:val="28"/>
        </w:rPr>
        <w:t>will play Garfield High School on Wednesday 3/9/16 at 7:00 PM in Aztec Arena. </w:t>
      </w:r>
    </w:p>
    <w:p w:rsidR="005C2654" w:rsidRPr="00CF5103" w:rsidRDefault="005C2654" w:rsidP="005C2654">
      <w:pPr>
        <w:rPr>
          <w:rFonts w:ascii="Arial" w:hAnsi="Arial" w:cs="Arial"/>
          <w:sz w:val="28"/>
          <w:szCs w:val="28"/>
          <w:shd w:val="clear" w:color="auto" w:fill="FFFFFF"/>
        </w:rPr>
      </w:pPr>
      <w:r w:rsidRPr="00CF5103">
        <w:rPr>
          <w:rFonts w:ascii="Arial" w:hAnsi="Arial" w:cs="Arial"/>
          <w:color w:val="000000"/>
          <w:sz w:val="28"/>
          <w:szCs w:val="28"/>
          <w:shd w:val="clear" w:color="auto" w:fill="FFFFFF"/>
        </w:rPr>
        <w:t>Come on out and support your fellow Aztecs for the first round of CIF State Regional playoffs. Let's Go, Aztec Nation!</w:t>
      </w:r>
    </w:p>
    <w:p w:rsidR="005C2654" w:rsidRPr="00CF5103" w:rsidRDefault="005C2654" w:rsidP="005C2654">
      <w:pPr>
        <w:rPr>
          <w:rFonts w:ascii="Times New Roman" w:hAnsi="Times New Roman"/>
          <w:sz w:val="28"/>
          <w:szCs w:val="28"/>
        </w:rPr>
      </w:pPr>
    </w:p>
    <w:p w:rsidR="005C2654" w:rsidRPr="00CF5103" w:rsidRDefault="005C2654" w:rsidP="005C2654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CF5103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Ticket Information:</w:t>
      </w:r>
    </w:p>
    <w:p w:rsidR="005C2654" w:rsidRPr="00CF5103" w:rsidRDefault="005C2654" w:rsidP="005C2654">
      <w:pPr>
        <w:rPr>
          <w:rFonts w:ascii="Arial" w:hAnsi="Arial" w:cs="Arial"/>
          <w:sz w:val="28"/>
          <w:szCs w:val="28"/>
        </w:rPr>
      </w:pPr>
      <w:r w:rsidRPr="00CF5103">
        <w:rPr>
          <w:rFonts w:ascii="Arial" w:hAnsi="Arial" w:cs="Arial"/>
          <w:sz w:val="28"/>
          <w:szCs w:val="28"/>
        </w:rPr>
        <w:t>Tickets will be available in the student bank on Monday 3/7/16. </w:t>
      </w:r>
    </w:p>
    <w:p w:rsidR="005C2654" w:rsidRPr="00CF5103" w:rsidRDefault="005C2654" w:rsidP="005C2654">
      <w:pPr>
        <w:rPr>
          <w:rFonts w:ascii="Times New Roman" w:hAnsi="Times New Roman"/>
          <w:sz w:val="28"/>
          <w:szCs w:val="28"/>
        </w:rPr>
      </w:pPr>
      <w:r w:rsidRPr="00CF5103">
        <w:rPr>
          <w:rFonts w:ascii="Arial" w:hAnsi="Arial" w:cs="Arial"/>
          <w:sz w:val="28"/>
          <w:szCs w:val="28"/>
        </w:rPr>
        <w:t>General Admission: $9.00</w:t>
      </w:r>
    </w:p>
    <w:p w:rsidR="005C2654" w:rsidRPr="00CF5103" w:rsidRDefault="005C2654" w:rsidP="005C2654">
      <w:pPr>
        <w:rPr>
          <w:rFonts w:ascii="Times New Roman" w:hAnsi="Times New Roman"/>
          <w:sz w:val="28"/>
          <w:szCs w:val="28"/>
        </w:rPr>
      </w:pPr>
      <w:r w:rsidRPr="00CF5103">
        <w:rPr>
          <w:rFonts w:ascii="Arial" w:hAnsi="Arial" w:cs="Arial"/>
          <w:sz w:val="28"/>
          <w:szCs w:val="28"/>
        </w:rPr>
        <w:t>High School Student (w/ID): $5.00</w:t>
      </w:r>
    </w:p>
    <w:p w:rsidR="005C2654" w:rsidRPr="00CF5103" w:rsidRDefault="005C2654" w:rsidP="005C2654">
      <w:pPr>
        <w:rPr>
          <w:rFonts w:ascii="Times New Roman" w:hAnsi="Times New Roman"/>
          <w:sz w:val="28"/>
          <w:szCs w:val="28"/>
        </w:rPr>
      </w:pPr>
      <w:r w:rsidRPr="00CF5103">
        <w:rPr>
          <w:rFonts w:ascii="Arial" w:hAnsi="Arial" w:cs="Arial"/>
          <w:sz w:val="28"/>
          <w:szCs w:val="28"/>
        </w:rPr>
        <w:t>Senior (65+) / Child under 12: $5.00</w:t>
      </w:r>
    </w:p>
    <w:p w:rsidR="005C2654" w:rsidRPr="00CF5103" w:rsidRDefault="005C2654" w:rsidP="005C2654">
      <w:pPr>
        <w:rPr>
          <w:rFonts w:ascii="Times New Roman" w:hAnsi="Times New Roman"/>
          <w:sz w:val="28"/>
          <w:szCs w:val="28"/>
        </w:rPr>
      </w:pPr>
      <w:r w:rsidRPr="00CF5103">
        <w:rPr>
          <w:rFonts w:ascii="Arial" w:hAnsi="Arial" w:cs="Arial"/>
          <w:sz w:val="28"/>
          <w:szCs w:val="28"/>
        </w:rPr>
        <w:t>Children under 3: Free</w:t>
      </w:r>
    </w:p>
    <w:p w:rsidR="00CF5103" w:rsidRPr="00CF5103" w:rsidRDefault="00CF5103" w:rsidP="00A14B27">
      <w:pPr>
        <w:jc w:val="both"/>
        <w:rPr>
          <w:b/>
          <w:color w:val="CC0000"/>
          <w:sz w:val="28"/>
          <w:szCs w:val="28"/>
        </w:rPr>
      </w:pPr>
    </w:p>
    <w:p w:rsidR="00960937" w:rsidRPr="00CF5103" w:rsidRDefault="00960937" w:rsidP="00A14B27">
      <w:pPr>
        <w:jc w:val="both"/>
        <w:rPr>
          <w:sz w:val="28"/>
          <w:szCs w:val="28"/>
        </w:rPr>
      </w:pPr>
      <w:r w:rsidRPr="00CF5103">
        <w:rPr>
          <w:b/>
          <w:bCs/>
          <w:color w:val="0000FF"/>
          <w:sz w:val="28"/>
          <w:szCs w:val="28"/>
          <w:u w:val="single"/>
        </w:rPr>
        <w:t xml:space="preserve">Attention </w:t>
      </w:r>
      <w:proofErr w:type="spellStart"/>
      <w:r w:rsidRPr="00CF5103">
        <w:rPr>
          <w:b/>
          <w:bCs/>
          <w:color w:val="0000FF"/>
          <w:sz w:val="28"/>
          <w:szCs w:val="28"/>
          <w:u w:val="single"/>
        </w:rPr>
        <w:t>Students</w:t>
      </w:r>
      <w:r w:rsidRPr="00CF5103">
        <w:rPr>
          <w:b/>
          <w:bCs/>
          <w:color w:val="0000FF"/>
          <w:sz w:val="28"/>
          <w:szCs w:val="28"/>
        </w:rPr>
        <w:t>:Â</w:t>
      </w:r>
      <w:proofErr w:type="spellEnd"/>
      <w:r w:rsidRPr="00CF5103">
        <w:rPr>
          <w:b/>
          <w:bCs/>
          <w:color w:val="0000FF"/>
          <w:sz w:val="28"/>
          <w:szCs w:val="28"/>
        </w:rPr>
        <w:t xml:space="preserve">  </w:t>
      </w:r>
      <w:r w:rsidRPr="00CF5103">
        <w:rPr>
          <w:color w:val="0000FF"/>
          <w:sz w:val="28"/>
          <w:szCs w:val="28"/>
        </w:rPr>
        <w:t xml:space="preserve">Â Practice SAT test scores from January will be returned on Tuesday, Wednesday, and Thursday, March 8 -10, during lunch period in Palm Court, next to the </w:t>
      </w:r>
      <w:proofErr w:type="spellStart"/>
      <w:r w:rsidRPr="00CF5103">
        <w:rPr>
          <w:color w:val="0000FF"/>
          <w:sz w:val="28"/>
          <w:szCs w:val="28"/>
        </w:rPr>
        <w:t>cashier.Â</w:t>
      </w:r>
      <w:proofErr w:type="spellEnd"/>
      <w:r w:rsidRPr="00CF5103">
        <w:rPr>
          <w:color w:val="0000FF"/>
          <w:sz w:val="28"/>
          <w:szCs w:val="28"/>
        </w:rPr>
        <w:t>  Bring your school ID for pick-up. /PTSA</w:t>
      </w:r>
    </w:p>
    <w:p w:rsidR="00AC6AD8" w:rsidRPr="00CF5103" w:rsidRDefault="00AC6AD8" w:rsidP="00557D51">
      <w:pPr>
        <w:rPr>
          <w:rFonts w:ascii="Times New Roman" w:hAnsi="Times New Roman"/>
          <w:b/>
          <w:sz w:val="28"/>
          <w:szCs w:val="28"/>
        </w:rPr>
      </w:pPr>
    </w:p>
    <w:p w:rsidR="00853B20" w:rsidRPr="00CF5103" w:rsidRDefault="00853B20" w:rsidP="00557D51">
      <w:pPr>
        <w:rPr>
          <w:rFonts w:ascii="Times New Roman" w:hAnsi="Times New Roman"/>
          <w:sz w:val="28"/>
          <w:szCs w:val="28"/>
        </w:rPr>
      </w:pPr>
      <w:r w:rsidRPr="00CF5103">
        <w:rPr>
          <w:rFonts w:ascii="Times New Roman" w:hAnsi="Times New Roman"/>
          <w:b/>
          <w:sz w:val="28"/>
          <w:szCs w:val="28"/>
        </w:rPr>
        <w:t>Message from the Counseling Office -</w:t>
      </w:r>
      <w:r w:rsidRPr="00CF5103">
        <w:rPr>
          <w:rFonts w:ascii="Times New Roman" w:hAnsi="Times New Roman"/>
          <w:sz w:val="28"/>
          <w:szCs w:val="28"/>
        </w:rPr>
        <w:t xml:space="preserve"> The American Legion Auxiliary is sponsoring one </w:t>
      </w:r>
      <w:proofErr w:type="gramStart"/>
      <w:r w:rsidRPr="00CF5103">
        <w:rPr>
          <w:rFonts w:ascii="Times New Roman" w:hAnsi="Times New Roman"/>
          <w:sz w:val="28"/>
          <w:szCs w:val="28"/>
        </w:rPr>
        <w:t>Junior</w:t>
      </w:r>
      <w:proofErr w:type="gramEnd"/>
      <w:r w:rsidRPr="00CF5103">
        <w:rPr>
          <w:rFonts w:ascii="Times New Roman" w:hAnsi="Times New Roman"/>
          <w:sz w:val="28"/>
          <w:szCs w:val="28"/>
        </w:rPr>
        <w:t xml:space="preserve"> male and one Junior female to attend Boys/Girls State. It is a week-long program designed to educate student delegates about government and to promote civic responsibility. If you are interested, please see your counselor immediately. Deadline is Tuesday, March 8th.</w:t>
      </w:r>
    </w:p>
    <w:p w:rsidR="00EE48B6" w:rsidRPr="00CF5103" w:rsidRDefault="00EE48B6" w:rsidP="00557D51">
      <w:pPr>
        <w:rPr>
          <w:rFonts w:ascii="Times New Roman" w:hAnsi="Times New Roman"/>
          <w:sz w:val="28"/>
          <w:szCs w:val="28"/>
        </w:rPr>
      </w:pPr>
    </w:p>
    <w:p w:rsidR="00EE48B6" w:rsidRPr="00CF5103" w:rsidRDefault="00EE48B6" w:rsidP="00EE48B6">
      <w:pPr>
        <w:rPr>
          <w:rFonts w:ascii="Times New Roman" w:hAnsi="Times New Roman"/>
          <w:sz w:val="28"/>
          <w:szCs w:val="28"/>
        </w:rPr>
      </w:pPr>
      <w:r w:rsidRPr="00CF5103">
        <w:rPr>
          <w:rFonts w:ascii="Times New Roman" w:hAnsi="Times New Roman"/>
          <w:b/>
          <w:bCs/>
          <w:sz w:val="28"/>
          <w:szCs w:val="28"/>
          <w:u w:val="single"/>
        </w:rPr>
        <w:t>Externship opportunity:</w:t>
      </w:r>
      <w:r w:rsidRPr="00CF5103">
        <w:rPr>
          <w:rFonts w:ascii="Times New Roman" w:hAnsi="Times New Roman"/>
          <w:sz w:val="28"/>
          <w:szCs w:val="28"/>
        </w:rPr>
        <w:t xml:space="preserve">  </w:t>
      </w:r>
      <w:r w:rsidRPr="00CF5103">
        <w:rPr>
          <w:rFonts w:ascii="Times New Roman" w:hAnsi="Times New Roman"/>
          <w:b/>
          <w:bCs/>
          <w:sz w:val="28"/>
          <w:szCs w:val="28"/>
        </w:rPr>
        <w:t>IEA (The Institute for Educational Advancement)</w:t>
      </w:r>
      <w:r w:rsidRPr="00CF5103">
        <w:rPr>
          <w:rFonts w:ascii="Times New Roman" w:hAnsi="Times New Roman"/>
          <w:sz w:val="28"/>
          <w:szCs w:val="28"/>
        </w:rPr>
        <w:t xml:space="preserve"> is offering </w:t>
      </w:r>
      <w:proofErr w:type="spellStart"/>
      <w:r w:rsidRPr="00CF5103">
        <w:rPr>
          <w:rFonts w:ascii="Times New Roman" w:hAnsi="Times New Roman"/>
          <w:sz w:val="28"/>
          <w:szCs w:val="28"/>
        </w:rPr>
        <w:t>it's</w:t>
      </w:r>
      <w:proofErr w:type="spellEnd"/>
      <w:r w:rsidRPr="00CF5103">
        <w:rPr>
          <w:rFonts w:ascii="Times New Roman" w:hAnsi="Times New Roman"/>
          <w:sz w:val="28"/>
          <w:szCs w:val="28"/>
        </w:rPr>
        <w:t xml:space="preserve"> </w:t>
      </w:r>
      <w:r w:rsidRPr="00CF5103">
        <w:rPr>
          <w:rFonts w:ascii="Times New Roman" w:hAnsi="Times New Roman"/>
          <w:b/>
          <w:bCs/>
          <w:sz w:val="28"/>
          <w:szCs w:val="28"/>
        </w:rPr>
        <w:t xml:space="preserve">EXPLORE program </w:t>
      </w:r>
      <w:r w:rsidRPr="00CF5103">
        <w:rPr>
          <w:rFonts w:ascii="Times New Roman" w:hAnsi="Times New Roman"/>
          <w:sz w:val="28"/>
          <w:szCs w:val="28"/>
        </w:rPr>
        <w:t xml:space="preserve">to high-potential high school students the unique opportunity to learn about working in a variety of professional settings.  EXPLORE sites include:  California Institute of Technology, UCLA, USC, Art Center College of Design, and Children's Hospital Los Angeles.  Must currently be in 9th, 10th, or 11th grade.  </w:t>
      </w:r>
      <w:r w:rsidRPr="00CF5103">
        <w:rPr>
          <w:rFonts w:ascii="Times New Roman" w:hAnsi="Times New Roman"/>
          <w:i/>
          <w:iCs/>
          <w:sz w:val="28"/>
          <w:szCs w:val="28"/>
          <w:u w:val="single"/>
        </w:rPr>
        <w:t>Application deadline is April 22</w:t>
      </w:r>
      <w:r w:rsidRPr="00CF5103">
        <w:rPr>
          <w:rFonts w:ascii="Times New Roman" w:hAnsi="Times New Roman"/>
          <w:sz w:val="28"/>
          <w:szCs w:val="28"/>
        </w:rPr>
        <w:t>.  For more information, visit the Career Center. --Mrs. Robles</w:t>
      </w:r>
    </w:p>
    <w:p w:rsidR="00EE48B6" w:rsidRPr="00CF5103" w:rsidRDefault="00EE48B6" w:rsidP="00EE48B6">
      <w:pPr>
        <w:rPr>
          <w:rFonts w:ascii="Times New Roman" w:hAnsi="Times New Roman"/>
          <w:sz w:val="28"/>
          <w:szCs w:val="28"/>
        </w:rPr>
      </w:pPr>
    </w:p>
    <w:p w:rsidR="00960937" w:rsidRPr="00CF5103" w:rsidRDefault="00EE48B6" w:rsidP="00EE48B6">
      <w:pPr>
        <w:rPr>
          <w:rFonts w:ascii="Times New Roman" w:hAnsi="Times New Roman"/>
          <w:sz w:val="28"/>
          <w:szCs w:val="28"/>
        </w:rPr>
      </w:pPr>
      <w:r w:rsidRPr="00CF5103">
        <w:rPr>
          <w:rFonts w:ascii="Times New Roman" w:hAnsi="Times New Roman"/>
          <w:b/>
          <w:bCs/>
          <w:sz w:val="28"/>
          <w:szCs w:val="28"/>
          <w:u w:val="single"/>
        </w:rPr>
        <w:t xml:space="preserve">The Summer Healthcare Experience (SHE) program at UC Irvine Health </w:t>
      </w:r>
      <w:r w:rsidRPr="00CF5103">
        <w:rPr>
          <w:rFonts w:ascii="Times New Roman" w:hAnsi="Times New Roman"/>
          <w:sz w:val="28"/>
          <w:szCs w:val="28"/>
        </w:rPr>
        <w:t xml:space="preserve">is now accepting applications from young women between the ages of 16 and 18 and who will be juniors or seniors during the 2016/2017 school year.  Students will shadow and learn from physicians, nurses, administrators, research scientists and allied health professionals.  </w:t>
      </w:r>
      <w:r w:rsidRPr="00CF5103">
        <w:rPr>
          <w:rFonts w:ascii="Times New Roman" w:hAnsi="Times New Roman"/>
          <w:i/>
          <w:iCs/>
          <w:sz w:val="28"/>
          <w:szCs w:val="28"/>
          <w:u w:val="single"/>
        </w:rPr>
        <w:t xml:space="preserve">Application deadline is May 1. </w:t>
      </w:r>
      <w:r w:rsidRPr="00CF5103">
        <w:rPr>
          <w:rFonts w:ascii="Times New Roman" w:hAnsi="Times New Roman"/>
          <w:sz w:val="28"/>
          <w:szCs w:val="28"/>
        </w:rPr>
        <w:t> For more information, visit the Career Center</w:t>
      </w:r>
    </w:p>
    <w:p w:rsidR="00EE48B6" w:rsidRPr="00CF5103" w:rsidRDefault="00EE48B6" w:rsidP="00EE48B6">
      <w:pPr>
        <w:rPr>
          <w:rFonts w:ascii="Times New Roman" w:hAnsi="Times New Roman"/>
          <w:sz w:val="28"/>
          <w:szCs w:val="28"/>
        </w:rPr>
      </w:pPr>
      <w:r w:rsidRPr="00CF5103">
        <w:rPr>
          <w:rFonts w:ascii="Times New Roman" w:hAnsi="Times New Roman"/>
          <w:sz w:val="28"/>
          <w:szCs w:val="28"/>
        </w:rPr>
        <w:t>. --Mrs. Robles</w:t>
      </w:r>
    </w:p>
    <w:sectPr w:rsidR="00EE48B6" w:rsidRPr="00CF5103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F510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F270D"/>
    <w:multiLevelType w:val="multilevel"/>
    <w:tmpl w:val="9EB2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0A9534E"/>
    <w:multiLevelType w:val="hybridMultilevel"/>
    <w:tmpl w:val="1CCC064C"/>
    <w:lvl w:ilvl="0" w:tplc="F53ED0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E01B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9CD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95ED4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86F5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E881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3ED3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20B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167D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8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9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6"/>
  </w:num>
  <w:num w:numId="3">
    <w:abstractNumId w:val="18"/>
  </w:num>
  <w:num w:numId="4">
    <w:abstractNumId w:val="19"/>
  </w:num>
  <w:num w:numId="5">
    <w:abstractNumId w:val="23"/>
  </w:num>
  <w:num w:numId="6">
    <w:abstractNumId w:val="27"/>
  </w:num>
  <w:num w:numId="7">
    <w:abstractNumId w:val="13"/>
  </w:num>
  <w:num w:numId="8">
    <w:abstractNumId w:val="25"/>
  </w:num>
  <w:num w:numId="9">
    <w:abstractNumId w:val="41"/>
  </w:num>
  <w:num w:numId="10">
    <w:abstractNumId w:val="47"/>
  </w:num>
  <w:num w:numId="11">
    <w:abstractNumId w:val="17"/>
  </w:num>
  <w:num w:numId="12">
    <w:abstractNumId w:val="28"/>
  </w:num>
  <w:num w:numId="13">
    <w:abstractNumId w:val="32"/>
  </w:num>
  <w:num w:numId="14">
    <w:abstractNumId w:val="16"/>
  </w:num>
  <w:num w:numId="15">
    <w:abstractNumId w:val="9"/>
  </w:num>
  <w:num w:numId="16">
    <w:abstractNumId w:val="44"/>
  </w:num>
  <w:num w:numId="17">
    <w:abstractNumId w:val="49"/>
  </w:num>
  <w:num w:numId="18">
    <w:abstractNumId w:val="34"/>
  </w:num>
  <w:num w:numId="19">
    <w:abstractNumId w:val="39"/>
  </w:num>
  <w:num w:numId="20">
    <w:abstractNumId w:val="7"/>
  </w:num>
  <w:num w:numId="21">
    <w:abstractNumId w:val="5"/>
  </w:num>
  <w:num w:numId="22">
    <w:abstractNumId w:val="30"/>
  </w:num>
  <w:num w:numId="23">
    <w:abstractNumId w:val="24"/>
  </w:num>
  <w:num w:numId="24">
    <w:abstractNumId w:val="11"/>
  </w:num>
  <w:num w:numId="25">
    <w:abstractNumId w:val="14"/>
  </w:num>
  <w:num w:numId="26">
    <w:abstractNumId w:val="8"/>
  </w:num>
  <w:num w:numId="27">
    <w:abstractNumId w:val="48"/>
  </w:num>
  <w:num w:numId="28">
    <w:abstractNumId w:val="15"/>
  </w:num>
  <w:num w:numId="29">
    <w:abstractNumId w:val="10"/>
  </w:num>
  <w:num w:numId="30">
    <w:abstractNumId w:val="42"/>
  </w:num>
  <w:num w:numId="31">
    <w:abstractNumId w:val="45"/>
  </w:num>
  <w:num w:numId="32">
    <w:abstractNumId w:val="33"/>
  </w:num>
  <w:num w:numId="33">
    <w:abstractNumId w:val="3"/>
  </w:num>
  <w:num w:numId="34">
    <w:abstractNumId w:val="37"/>
  </w:num>
  <w:num w:numId="35">
    <w:abstractNumId w:val="20"/>
  </w:num>
  <w:num w:numId="36">
    <w:abstractNumId w:val="26"/>
  </w:num>
  <w:num w:numId="37">
    <w:abstractNumId w:val="46"/>
  </w:num>
  <w:num w:numId="38">
    <w:abstractNumId w:val="22"/>
  </w:num>
  <w:num w:numId="39">
    <w:abstractNumId w:val="12"/>
  </w:num>
  <w:num w:numId="40">
    <w:abstractNumId w:val="40"/>
  </w:num>
  <w:num w:numId="41">
    <w:abstractNumId w:val="31"/>
  </w:num>
  <w:num w:numId="42">
    <w:abstractNumId w:val="43"/>
  </w:num>
  <w:num w:numId="43">
    <w:abstractNumId w:val="35"/>
  </w:num>
  <w:num w:numId="44">
    <w:abstractNumId w:val="36"/>
  </w:num>
  <w:num w:numId="45">
    <w:abstractNumId w:val="38"/>
  </w:num>
  <w:num w:numId="46">
    <w:abstractNumId w:val="21"/>
  </w:num>
  <w:num w:numId="47">
    <w:abstractNumId w:val="2"/>
  </w:num>
  <w:num w:numId="48">
    <w:abstractNumId w:val="0"/>
  </w:num>
  <w:num w:numId="49">
    <w:abstractNumId w:val="29"/>
  </w:num>
  <w:num w:numId="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60ADA"/>
    <w:rsid w:val="0006130B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579E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3F6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339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97E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7DB"/>
    <w:rsid w:val="003A6873"/>
    <w:rsid w:val="003A6CE6"/>
    <w:rsid w:val="003A6EAA"/>
    <w:rsid w:val="003A70EF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17CB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71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6D95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D51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A00"/>
    <w:rsid w:val="005C0F28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9AF"/>
    <w:rsid w:val="00602311"/>
    <w:rsid w:val="00604715"/>
    <w:rsid w:val="006054D6"/>
    <w:rsid w:val="006065ED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8EF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3B20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DB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1B52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BC6"/>
    <w:rsid w:val="00983CB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4B27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0242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982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642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27EE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103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48B6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3D5B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  <w:rsid w:val="00FF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848D8-45F0-4254-AD34-A03982FA0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43</cp:revision>
  <cp:lastPrinted>2016-03-01T15:11:00Z</cp:lastPrinted>
  <dcterms:created xsi:type="dcterms:W3CDTF">2016-02-25T15:14:00Z</dcterms:created>
  <dcterms:modified xsi:type="dcterms:W3CDTF">2016-03-07T15:43:00Z</dcterms:modified>
</cp:coreProperties>
</file>